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95B326" w14:textId="77777777" w:rsidR="00120159" w:rsidRPr="00296A2F" w:rsidRDefault="00296A2F" w:rsidP="00296A2F">
      <w:pPr>
        <w:spacing w:line="0" w:lineRule="atLeast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296A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PETER SPENS - </w:t>
      </w:r>
      <w:r w:rsidR="00120159" w:rsidRPr="00296A2F">
        <w:rPr>
          <w:rFonts w:ascii="Times New Roman" w:eastAsia="Times New Roman" w:hAnsi="Times New Roman" w:cs="Times New Roman"/>
          <w:b/>
          <w:bCs/>
          <w:sz w:val="24"/>
          <w:szCs w:val="24"/>
        </w:rPr>
        <w:t>CURRICULUM VITAE</w:t>
      </w:r>
    </w:p>
    <w:p w14:paraId="79068B73" w14:textId="77777777" w:rsidR="00842CF2" w:rsidRPr="00296A2F" w:rsidRDefault="00842CF2" w:rsidP="00842CF2">
      <w:pPr>
        <w:spacing w:line="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</w:rPr>
      </w:pPr>
    </w:p>
    <w:p w14:paraId="0B20A208" w14:textId="77777777" w:rsidR="00120159" w:rsidRPr="00296A2F" w:rsidRDefault="00120159">
      <w:pPr>
        <w:spacing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F4CC11" w14:textId="77777777" w:rsidR="00011D78" w:rsidRPr="00296A2F" w:rsidRDefault="00B8537C">
      <w:pPr>
        <w:spacing w:line="0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Artist &amp; </w:t>
      </w:r>
      <w:r w:rsidR="008E7450" w:rsidRPr="00296A2F">
        <w:rPr>
          <w:rFonts w:ascii="Times New Roman" w:eastAsia="Arial" w:hAnsi="Times New Roman" w:cs="Times New Roman"/>
          <w:sz w:val="24"/>
          <w:szCs w:val="24"/>
        </w:rPr>
        <w:t xml:space="preserve">Director of </w:t>
      </w:r>
      <w:proofErr w:type="spellStart"/>
      <w:r w:rsidR="008E7450" w:rsidRPr="00296A2F">
        <w:rPr>
          <w:rFonts w:ascii="Times New Roman" w:eastAsia="Arial" w:hAnsi="Times New Roman" w:cs="Times New Roman"/>
          <w:sz w:val="24"/>
          <w:szCs w:val="24"/>
        </w:rPr>
        <w:t>Cranley</w:t>
      </w:r>
      <w:proofErr w:type="spellEnd"/>
      <w:r w:rsidR="008E7450" w:rsidRPr="00296A2F">
        <w:rPr>
          <w:rFonts w:ascii="Times New Roman" w:eastAsia="Arial" w:hAnsi="Times New Roman" w:cs="Times New Roman"/>
          <w:sz w:val="24"/>
          <w:szCs w:val="24"/>
        </w:rPr>
        <w:t xml:space="preserve"> Gallery, </w:t>
      </w:r>
      <w:r w:rsidR="00011D78" w:rsidRPr="00296A2F">
        <w:rPr>
          <w:rFonts w:ascii="Times New Roman" w:eastAsia="Arial" w:hAnsi="Times New Roman" w:cs="Times New Roman"/>
          <w:sz w:val="24"/>
          <w:szCs w:val="24"/>
        </w:rPr>
        <w:t xml:space="preserve">3 </w:t>
      </w:r>
      <w:proofErr w:type="spellStart"/>
      <w:r w:rsidR="00011D78" w:rsidRPr="00296A2F">
        <w:rPr>
          <w:rFonts w:ascii="Times New Roman" w:eastAsia="Arial" w:hAnsi="Times New Roman" w:cs="Times New Roman"/>
          <w:sz w:val="24"/>
          <w:szCs w:val="24"/>
        </w:rPr>
        <w:t>Cranley</w:t>
      </w:r>
      <w:proofErr w:type="spellEnd"/>
      <w:r w:rsidR="00011D78" w:rsidRPr="00296A2F">
        <w:rPr>
          <w:rFonts w:ascii="Times New Roman" w:eastAsia="Arial" w:hAnsi="Times New Roman" w:cs="Times New Roman"/>
          <w:sz w:val="24"/>
          <w:szCs w:val="24"/>
        </w:rPr>
        <w:t xml:space="preserve"> Gardens, London N10 3AA</w:t>
      </w:r>
    </w:p>
    <w:p w14:paraId="3345AD1A" w14:textId="77777777" w:rsidR="00120159" w:rsidRPr="00296A2F" w:rsidRDefault="00011D78">
      <w:pPr>
        <w:spacing w:line="0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 xml:space="preserve">Date of birth: </w:t>
      </w:r>
      <w:r w:rsidR="00120159" w:rsidRPr="00296A2F">
        <w:rPr>
          <w:rFonts w:ascii="Times New Roman" w:eastAsia="Arial" w:hAnsi="Times New Roman" w:cs="Times New Roman"/>
          <w:sz w:val="24"/>
          <w:szCs w:val="24"/>
        </w:rPr>
        <w:t>24th March 1961</w:t>
      </w:r>
    </w:p>
    <w:p w14:paraId="130E7AEA" w14:textId="77777777" w:rsidR="008E7450" w:rsidRPr="00296A2F" w:rsidRDefault="008E7450">
      <w:pPr>
        <w:spacing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8E2CE3" w14:textId="77777777" w:rsidR="00B8537C" w:rsidRDefault="000428B4">
      <w:pPr>
        <w:spacing w:line="250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started painting in the autumn term of lower sixth (September 1977) and by half term I had given up the idea of training as an architect in </w:t>
      </w:r>
      <w:proofErr w:type="spellStart"/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>favour</w:t>
      </w:r>
      <w:proofErr w:type="spellEnd"/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art school.  I have painted on the spot ever since</w:t>
      </w:r>
      <w:r w:rsidR="00B8537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425CDE0D" w14:textId="77777777" w:rsidR="000428B4" w:rsidRPr="00296A2F" w:rsidRDefault="00296A2F">
      <w:pPr>
        <w:spacing w:line="250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 much to celebrate </w:t>
      </w:r>
      <w:r w:rsidR="00B8537C">
        <w:rPr>
          <w:rFonts w:ascii="Times New Roman" w:eastAsia="Times New Roman" w:hAnsi="Times New Roman" w:cs="Times New Roman"/>
          <w:i/>
          <w:iCs/>
          <w:sz w:val="24"/>
          <w:szCs w:val="24"/>
        </w:rPr>
        <w:t>through</w:t>
      </w:r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paint</w:t>
      </w:r>
      <w:r w:rsidR="00B853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ing </w:t>
      </w:r>
      <w:r w:rsidR="00B8537C"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>and it remains the most fascinating and challenging activity.</w:t>
      </w:r>
      <w:r w:rsidRPr="00296A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</w:p>
    <w:p w14:paraId="7FBF6D8A" w14:textId="77777777" w:rsidR="000947B0" w:rsidRPr="00296A2F" w:rsidRDefault="000947B0" w:rsidP="001208D8">
      <w:pPr>
        <w:spacing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DA38A6" w14:textId="77777777" w:rsidR="00FB32CB" w:rsidRPr="00296A2F" w:rsidRDefault="00FB32CB" w:rsidP="00963DA9">
      <w:pPr>
        <w:spacing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A2F">
        <w:rPr>
          <w:rFonts w:ascii="Times New Roman" w:eastAsia="Times New Roman" w:hAnsi="Times New Roman" w:cs="Times New Roman"/>
          <w:color w:val="000000"/>
          <w:sz w:val="24"/>
          <w:szCs w:val="24"/>
        </w:rPr>
        <w:t>TRAINING &amp; PRACTICE</w:t>
      </w:r>
    </w:p>
    <w:tbl>
      <w:tblPr>
        <w:tblW w:w="10348" w:type="dxa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213"/>
      </w:tblGrid>
      <w:tr w:rsidR="00B8537C" w:rsidRPr="00296A2F" w14:paraId="3EE9B24D" w14:textId="77777777" w:rsidTr="00B8537C">
        <w:trPr>
          <w:trHeight w:val="317"/>
        </w:trPr>
        <w:tc>
          <w:tcPr>
            <w:tcW w:w="1135" w:type="dxa"/>
          </w:tcPr>
          <w:p w14:paraId="67BC1956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2026</w:t>
            </w:r>
          </w:p>
        </w:tc>
        <w:tc>
          <w:tcPr>
            <w:tcW w:w="9213" w:type="dxa"/>
          </w:tcPr>
          <w:p w14:paraId="3624DAC6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Start of Verbier series</w:t>
            </w:r>
          </w:p>
        </w:tc>
      </w:tr>
      <w:tr w:rsidR="00B8537C" w:rsidRPr="00296A2F" w14:paraId="6AEBDBA5" w14:textId="77777777" w:rsidTr="00B8537C">
        <w:trPr>
          <w:trHeight w:val="317"/>
        </w:trPr>
        <w:tc>
          <w:tcPr>
            <w:tcW w:w="1135" w:type="dxa"/>
          </w:tcPr>
          <w:p w14:paraId="2669FBAE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2026</w:t>
            </w:r>
          </w:p>
        </w:tc>
        <w:tc>
          <w:tcPr>
            <w:tcW w:w="9213" w:type="dxa"/>
          </w:tcPr>
          <w:p w14:paraId="4AE91588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Commission City of Limassol, Cyprus </w:t>
            </w:r>
          </w:p>
        </w:tc>
      </w:tr>
      <w:tr w:rsidR="00B8537C" w:rsidRPr="00296A2F" w14:paraId="1269FF07" w14:textId="77777777" w:rsidTr="00B8537C">
        <w:trPr>
          <w:trHeight w:val="317"/>
        </w:trPr>
        <w:tc>
          <w:tcPr>
            <w:tcW w:w="1135" w:type="dxa"/>
          </w:tcPr>
          <w:p w14:paraId="75562F97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2026</w:t>
            </w:r>
          </w:p>
        </w:tc>
        <w:tc>
          <w:tcPr>
            <w:tcW w:w="9213" w:type="dxa"/>
          </w:tcPr>
          <w:p w14:paraId="066CAE5E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Painted Syracuse Sicily </w:t>
            </w:r>
          </w:p>
        </w:tc>
      </w:tr>
      <w:tr w:rsidR="00B8537C" w:rsidRPr="00296A2F" w14:paraId="1871B81B" w14:textId="77777777" w:rsidTr="00B8537C">
        <w:trPr>
          <w:trHeight w:val="317"/>
        </w:trPr>
        <w:tc>
          <w:tcPr>
            <w:tcW w:w="1135" w:type="dxa"/>
          </w:tcPr>
          <w:p w14:paraId="07696FD6" w14:textId="77777777" w:rsidR="00B8537C" w:rsidRPr="00296A2F" w:rsidRDefault="00373A6A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2025-26</w:t>
            </w:r>
          </w:p>
        </w:tc>
        <w:tc>
          <w:tcPr>
            <w:tcW w:w="9213" w:type="dxa"/>
          </w:tcPr>
          <w:p w14:paraId="72F4125F" w14:textId="77777777" w:rsidR="00B8537C" w:rsidRPr="00296A2F" w:rsidRDefault="00373A6A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Millbank Tower series (outside at 370 ft)</w:t>
            </w:r>
          </w:p>
        </w:tc>
      </w:tr>
      <w:tr w:rsidR="00B8537C" w:rsidRPr="00296A2F" w14:paraId="0D58FDA3" w14:textId="77777777" w:rsidTr="00B8537C">
        <w:trPr>
          <w:trHeight w:val="317"/>
        </w:trPr>
        <w:tc>
          <w:tcPr>
            <w:tcW w:w="1135" w:type="dxa"/>
          </w:tcPr>
          <w:p w14:paraId="5DB0A55F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2025</w:t>
            </w:r>
          </w:p>
        </w:tc>
        <w:tc>
          <w:tcPr>
            <w:tcW w:w="9213" w:type="dxa"/>
          </w:tcPr>
          <w:p w14:paraId="5CC504E0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Hampstead Heath series ongoing since 2007</w:t>
            </w:r>
          </w:p>
        </w:tc>
      </w:tr>
      <w:tr w:rsidR="00B8537C" w:rsidRPr="00296A2F" w14:paraId="50A8C1FF" w14:textId="77777777" w:rsidTr="00B8537C">
        <w:trPr>
          <w:trHeight w:val="317"/>
        </w:trPr>
        <w:tc>
          <w:tcPr>
            <w:tcW w:w="1135" w:type="dxa"/>
          </w:tcPr>
          <w:p w14:paraId="2A071E26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2025</w:t>
            </w:r>
          </w:p>
        </w:tc>
        <w:tc>
          <w:tcPr>
            <w:tcW w:w="9213" w:type="dxa"/>
          </w:tcPr>
          <w:p w14:paraId="6E1C59AA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Cornwall series ongoing since 2008; Camel Estuary,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Rinsey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, Trevone, Church Cove, Lizard</w:t>
            </w:r>
          </w:p>
        </w:tc>
      </w:tr>
      <w:tr w:rsidR="00B8537C" w:rsidRPr="00296A2F" w14:paraId="09E61743" w14:textId="77777777" w:rsidTr="00B8537C">
        <w:trPr>
          <w:trHeight w:val="317"/>
        </w:trPr>
        <w:tc>
          <w:tcPr>
            <w:tcW w:w="1135" w:type="dxa"/>
          </w:tcPr>
          <w:p w14:paraId="75273B8F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2025</w:t>
            </w:r>
          </w:p>
        </w:tc>
        <w:tc>
          <w:tcPr>
            <w:tcW w:w="9213" w:type="dxa"/>
          </w:tcPr>
          <w:p w14:paraId="7D24DAAD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Isle of Wight series ongoing since 2000;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Whitecliff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Bay, Bembridge, Culver Down</w:t>
            </w:r>
          </w:p>
        </w:tc>
      </w:tr>
      <w:tr w:rsidR="00B8537C" w:rsidRPr="00296A2F" w14:paraId="1AEAD3A9" w14:textId="77777777" w:rsidTr="00B8537C">
        <w:trPr>
          <w:trHeight w:val="317"/>
        </w:trPr>
        <w:tc>
          <w:tcPr>
            <w:tcW w:w="1135" w:type="dxa"/>
          </w:tcPr>
          <w:p w14:paraId="5B1714EB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2024</w:t>
            </w:r>
          </w:p>
        </w:tc>
        <w:tc>
          <w:tcPr>
            <w:tcW w:w="9213" w:type="dxa"/>
          </w:tcPr>
          <w:p w14:paraId="1F8A6253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FIVB Commission, Beach Volleyball, Paris Olympics, Eiffel Tower Stadium</w:t>
            </w:r>
          </w:p>
        </w:tc>
      </w:tr>
      <w:tr w:rsidR="00B8537C" w:rsidRPr="00296A2F" w14:paraId="623FD35B" w14:textId="77777777" w:rsidTr="00B8537C">
        <w:trPr>
          <w:trHeight w:val="317"/>
        </w:trPr>
        <w:tc>
          <w:tcPr>
            <w:tcW w:w="1135" w:type="dxa"/>
          </w:tcPr>
          <w:p w14:paraId="3DC6B524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2023-25</w:t>
            </w:r>
          </w:p>
        </w:tc>
        <w:tc>
          <w:tcPr>
            <w:tcW w:w="9213" w:type="dxa"/>
          </w:tcPr>
          <w:p w14:paraId="0B1FE924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Series of paintings for the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Marathasa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Winery in Cyprus</w:t>
            </w:r>
          </w:p>
        </w:tc>
      </w:tr>
      <w:tr w:rsidR="00B8537C" w:rsidRPr="00296A2F" w14:paraId="314C0A61" w14:textId="77777777" w:rsidTr="00B8537C">
        <w:trPr>
          <w:trHeight w:val="317"/>
        </w:trPr>
        <w:tc>
          <w:tcPr>
            <w:tcW w:w="1135" w:type="dxa"/>
          </w:tcPr>
          <w:p w14:paraId="459C3CA0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2023-24</w:t>
            </w:r>
          </w:p>
        </w:tc>
        <w:tc>
          <w:tcPr>
            <w:tcW w:w="9213" w:type="dxa"/>
          </w:tcPr>
          <w:p w14:paraId="15CE958D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San Francisco and Carmel series</w:t>
            </w:r>
          </w:p>
        </w:tc>
      </w:tr>
      <w:tr w:rsidR="00B8537C" w:rsidRPr="00296A2F" w14:paraId="196C5810" w14:textId="77777777" w:rsidTr="00B8537C">
        <w:trPr>
          <w:trHeight w:val="317"/>
        </w:trPr>
        <w:tc>
          <w:tcPr>
            <w:tcW w:w="1135" w:type="dxa"/>
          </w:tcPr>
          <w:p w14:paraId="4D370201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2022-2</w:t>
            </w:r>
            <w: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5</w:t>
            </w:r>
          </w:p>
        </w:tc>
        <w:tc>
          <w:tcPr>
            <w:tcW w:w="9213" w:type="dxa"/>
          </w:tcPr>
          <w:p w14:paraId="5254C73D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Commissions in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Luminiana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region of northern Tuscany</w:t>
            </w:r>
          </w:p>
        </w:tc>
      </w:tr>
      <w:tr w:rsidR="00B8537C" w:rsidRPr="00296A2F" w14:paraId="303DA182" w14:textId="77777777" w:rsidTr="00B8537C">
        <w:trPr>
          <w:trHeight w:val="317"/>
        </w:trPr>
        <w:tc>
          <w:tcPr>
            <w:tcW w:w="1135" w:type="dxa"/>
          </w:tcPr>
          <w:p w14:paraId="6C7B1CAD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2020</w:t>
            </w:r>
          </w:p>
        </w:tc>
        <w:tc>
          <w:tcPr>
            <w:tcW w:w="9213" w:type="dxa"/>
          </w:tcPr>
          <w:p w14:paraId="4A0801E6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National Army Museum commission and Hampstead Heath lockdown paintings</w:t>
            </w:r>
          </w:p>
        </w:tc>
      </w:tr>
      <w:tr w:rsidR="00B8537C" w:rsidRPr="00296A2F" w14:paraId="3999A8B3" w14:textId="77777777" w:rsidTr="00B8537C">
        <w:trPr>
          <w:trHeight w:val="317"/>
        </w:trPr>
        <w:tc>
          <w:tcPr>
            <w:tcW w:w="1135" w:type="dxa"/>
          </w:tcPr>
          <w:p w14:paraId="4769C09B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2020</w:t>
            </w:r>
          </w:p>
        </w:tc>
        <w:tc>
          <w:tcPr>
            <w:tcW w:w="9213" w:type="dxa"/>
          </w:tcPr>
          <w:p w14:paraId="3F0EE5FB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Arsenal v Chelsea: FA Cup Final, empty Wembley August 2020.</w:t>
            </w:r>
          </w:p>
        </w:tc>
      </w:tr>
      <w:tr w:rsidR="00B8537C" w:rsidRPr="00296A2F" w14:paraId="6413058A" w14:textId="77777777" w:rsidTr="00B8537C">
        <w:trPr>
          <w:trHeight w:val="317"/>
        </w:trPr>
        <w:tc>
          <w:tcPr>
            <w:tcW w:w="1135" w:type="dxa"/>
          </w:tcPr>
          <w:p w14:paraId="56E99EB0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2019</w:t>
            </w:r>
          </w:p>
        </w:tc>
        <w:tc>
          <w:tcPr>
            <w:tcW w:w="9213" w:type="dxa"/>
          </w:tcPr>
          <w:p w14:paraId="5B79A099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Painted in New Zealand</w:t>
            </w:r>
          </w:p>
        </w:tc>
      </w:tr>
      <w:tr w:rsidR="00B8537C" w:rsidRPr="00296A2F" w14:paraId="0B32123A" w14:textId="77777777" w:rsidTr="00B8537C">
        <w:trPr>
          <w:trHeight w:val="317"/>
        </w:trPr>
        <w:tc>
          <w:tcPr>
            <w:tcW w:w="1135" w:type="dxa"/>
          </w:tcPr>
          <w:p w14:paraId="48C877EB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2017</w:t>
            </w:r>
          </w:p>
        </w:tc>
        <w:tc>
          <w:tcPr>
            <w:tcW w:w="9213" w:type="dxa"/>
          </w:tcPr>
          <w:p w14:paraId="4DAD44B7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FIVB Commission World Championships, Danube Island, Vienna </w:t>
            </w:r>
          </w:p>
        </w:tc>
      </w:tr>
      <w:tr w:rsidR="00B8537C" w:rsidRPr="00296A2F" w14:paraId="5F651FE2" w14:textId="77777777" w:rsidTr="00B8537C">
        <w:trPr>
          <w:trHeight w:val="317"/>
        </w:trPr>
        <w:tc>
          <w:tcPr>
            <w:tcW w:w="1135" w:type="dxa"/>
          </w:tcPr>
          <w:p w14:paraId="1AF1E435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2017-18</w:t>
            </w:r>
          </w:p>
        </w:tc>
        <w:tc>
          <w:tcPr>
            <w:tcW w:w="9213" w:type="dxa"/>
          </w:tcPr>
          <w:p w14:paraId="4CCC9461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Brettenham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House series (</w:t>
            </w:r>
            <w:proofErr w:type="gram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north west</w:t>
            </w:r>
            <w:proofErr w:type="gram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corner of Waterloo Bridge)</w:t>
            </w:r>
          </w:p>
        </w:tc>
      </w:tr>
      <w:tr w:rsidR="00B8537C" w:rsidRPr="00296A2F" w14:paraId="228C8B87" w14:textId="77777777" w:rsidTr="00B8537C">
        <w:trPr>
          <w:trHeight w:val="317"/>
        </w:trPr>
        <w:tc>
          <w:tcPr>
            <w:tcW w:w="1135" w:type="dxa"/>
          </w:tcPr>
          <w:p w14:paraId="4585085A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2016</w:t>
            </w:r>
          </w:p>
        </w:tc>
        <w:tc>
          <w:tcPr>
            <w:tcW w:w="9213" w:type="dxa"/>
          </w:tcPr>
          <w:p w14:paraId="1B9E4A13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FIVB Commission, Rio Olympics, Copacabana Beach</w:t>
            </w:r>
          </w:p>
        </w:tc>
      </w:tr>
      <w:tr w:rsidR="00B8537C" w:rsidRPr="00296A2F" w14:paraId="42100A5F" w14:textId="77777777" w:rsidTr="00B8537C">
        <w:trPr>
          <w:trHeight w:val="317"/>
        </w:trPr>
        <w:tc>
          <w:tcPr>
            <w:tcW w:w="1135" w:type="dxa"/>
          </w:tcPr>
          <w:p w14:paraId="04D17E9B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2015</w:t>
            </w:r>
          </w:p>
        </w:tc>
        <w:tc>
          <w:tcPr>
            <w:tcW w:w="9213" w:type="dxa"/>
          </w:tcPr>
          <w:p w14:paraId="73F2BB80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Roof of King’s College series</w:t>
            </w:r>
          </w:p>
        </w:tc>
      </w:tr>
      <w:tr w:rsidR="00B8537C" w:rsidRPr="00296A2F" w14:paraId="3E6C05B1" w14:textId="77777777" w:rsidTr="00B8537C">
        <w:trPr>
          <w:trHeight w:val="317"/>
        </w:trPr>
        <w:tc>
          <w:tcPr>
            <w:tcW w:w="1135" w:type="dxa"/>
          </w:tcPr>
          <w:p w14:paraId="7C6AB580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2012-14</w:t>
            </w:r>
          </w:p>
        </w:tc>
        <w:tc>
          <w:tcPr>
            <w:tcW w:w="9213" w:type="dxa"/>
          </w:tcPr>
          <w:p w14:paraId="24C1EB49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Artist in residence at Cheltenham Racecourse (Corporate Sponsor 2014 show) </w:t>
            </w:r>
          </w:p>
        </w:tc>
      </w:tr>
      <w:tr w:rsidR="00B8537C" w:rsidRPr="00296A2F" w14:paraId="5388C9E1" w14:textId="77777777" w:rsidTr="00B8537C">
        <w:trPr>
          <w:trHeight w:val="317"/>
        </w:trPr>
        <w:tc>
          <w:tcPr>
            <w:tcW w:w="1135" w:type="dxa"/>
          </w:tcPr>
          <w:p w14:paraId="51233DA7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2012-14</w:t>
            </w:r>
          </w:p>
        </w:tc>
        <w:tc>
          <w:tcPr>
            <w:tcW w:w="9213" w:type="dxa"/>
          </w:tcPr>
          <w:p w14:paraId="50010E27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Horse Guards series, London Olympics 2012, Trooping the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Colour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, Beating Retreat</w:t>
            </w:r>
          </w:p>
        </w:tc>
      </w:tr>
      <w:tr w:rsidR="00B8537C" w:rsidRPr="00296A2F" w14:paraId="183488B6" w14:textId="77777777" w:rsidTr="00B8537C">
        <w:trPr>
          <w:trHeight w:val="317"/>
        </w:trPr>
        <w:tc>
          <w:tcPr>
            <w:tcW w:w="1135" w:type="dxa"/>
          </w:tcPr>
          <w:p w14:paraId="41B5A32A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2012-13</w:t>
            </w:r>
          </w:p>
        </w:tc>
        <w:tc>
          <w:tcPr>
            <w:tcW w:w="9213" w:type="dxa"/>
          </w:tcPr>
          <w:p w14:paraId="704167B5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Thames Pageant (4</w:t>
            </w:r>
            <w:r w:rsidRPr="00296A2F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th</w:t>
            </w: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June 2012) part of Queen Street Place series</w:t>
            </w:r>
          </w:p>
        </w:tc>
      </w:tr>
      <w:tr w:rsidR="00B8537C" w:rsidRPr="00296A2F" w14:paraId="6B075E31" w14:textId="77777777" w:rsidTr="00B8537C">
        <w:trPr>
          <w:trHeight w:val="317"/>
        </w:trPr>
        <w:tc>
          <w:tcPr>
            <w:tcW w:w="1135" w:type="dxa"/>
          </w:tcPr>
          <w:p w14:paraId="326D6EA2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2011-14</w:t>
            </w:r>
          </w:p>
        </w:tc>
        <w:tc>
          <w:tcPr>
            <w:tcW w:w="9213" w:type="dxa"/>
          </w:tcPr>
          <w:p w14:paraId="2B39FF64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Millbank Tower series (outside at 370 ft) </w:t>
            </w:r>
          </w:p>
        </w:tc>
      </w:tr>
      <w:tr w:rsidR="00B8537C" w:rsidRPr="00296A2F" w14:paraId="03222831" w14:textId="77777777" w:rsidTr="00B8537C">
        <w:trPr>
          <w:trHeight w:val="317"/>
        </w:trPr>
        <w:tc>
          <w:tcPr>
            <w:tcW w:w="1135" w:type="dxa"/>
          </w:tcPr>
          <w:p w14:paraId="14B566DA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2011</w:t>
            </w:r>
          </w:p>
        </w:tc>
        <w:tc>
          <w:tcPr>
            <w:tcW w:w="9213" w:type="dxa"/>
          </w:tcPr>
          <w:p w14:paraId="0E378626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Hong Kong series (including Lippo Building and HSBC)</w:t>
            </w:r>
          </w:p>
        </w:tc>
      </w:tr>
      <w:tr w:rsidR="00B8537C" w:rsidRPr="00296A2F" w14:paraId="616B5B94" w14:textId="77777777" w:rsidTr="00B8537C">
        <w:trPr>
          <w:trHeight w:val="317"/>
        </w:trPr>
        <w:tc>
          <w:tcPr>
            <w:tcW w:w="1135" w:type="dxa"/>
          </w:tcPr>
          <w:p w14:paraId="506C7EBF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2010</w:t>
            </w:r>
          </w:p>
        </w:tc>
        <w:tc>
          <w:tcPr>
            <w:tcW w:w="9213" w:type="dxa"/>
          </w:tcPr>
          <w:p w14:paraId="6D473FE6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Creation of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 and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studio</w:t>
            </w:r>
          </w:p>
        </w:tc>
      </w:tr>
      <w:tr w:rsidR="00B8537C" w:rsidRPr="00296A2F" w14:paraId="02E7D78E" w14:textId="77777777" w:rsidTr="00B8537C">
        <w:trPr>
          <w:trHeight w:val="276"/>
        </w:trPr>
        <w:tc>
          <w:tcPr>
            <w:tcW w:w="1135" w:type="dxa"/>
          </w:tcPr>
          <w:p w14:paraId="6EA534E0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2007</w:t>
            </w:r>
          </w:p>
        </w:tc>
        <w:tc>
          <w:tcPr>
            <w:tcW w:w="9213" w:type="dxa"/>
          </w:tcPr>
          <w:p w14:paraId="52EA55BB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Tate Modern series</w:t>
            </w:r>
          </w:p>
        </w:tc>
      </w:tr>
      <w:tr w:rsidR="00B8537C" w:rsidRPr="00296A2F" w14:paraId="0920041D" w14:textId="77777777" w:rsidTr="00B8537C">
        <w:trPr>
          <w:trHeight w:val="276"/>
        </w:trPr>
        <w:tc>
          <w:tcPr>
            <w:tcW w:w="1135" w:type="dxa"/>
          </w:tcPr>
          <w:p w14:paraId="1345164A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2006</w:t>
            </w:r>
          </w:p>
        </w:tc>
        <w:tc>
          <w:tcPr>
            <w:tcW w:w="9213" w:type="dxa"/>
          </w:tcPr>
          <w:p w14:paraId="5C74D519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Stephenson Harwood commission, St Paul’s from the roof of 1 St Paul’s Churchyard</w:t>
            </w:r>
          </w:p>
        </w:tc>
      </w:tr>
      <w:tr w:rsidR="00B8537C" w:rsidRPr="00296A2F" w14:paraId="4D1C18C9" w14:textId="77777777" w:rsidTr="00B8537C">
        <w:trPr>
          <w:trHeight w:val="276"/>
        </w:trPr>
        <w:tc>
          <w:tcPr>
            <w:tcW w:w="1135" w:type="dxa"/>
          </w:tcPr>
          <w:p w14:paraId="2C4A92D2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2006</w:t>
            </w:r>
          </w:p>
        </w:tc>
        <w:tc>
          <w:tcPr>
            <w:tcW w:w="9213" w:type="dxa"/>
          </w:tcPr>
          <w:p w14:paraId="43EF444D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Land Securities commission, Trafalgar Square from 5 Strand series</w:t>
            </w:r>
          </w:p>
        </w:tc>
      </w:tr>
      <w:tr w:rsidR="00B8537C" w:rsidRPr="00296A2F" w14:paraId="55A4454C" w14:textId="77777777" w:rsidTr="00B8537C">
        <w:trPr>
          <w:trHeight w:val="276"/>
        </w:trPr>
        <w:tc>
          <w:tcPr>
            <w:tcW w:w="1135" w:type="dxa"/>
          </w:tcPr>
          <w:p w14:paraId="49EFB68E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2005</w:t>
            </w:r>
          </w:p>
        </w:tc>
        <w:tc>
          <w:tcPr>
            <w:tcW w:w="9213" w:type="dxa"/>
          </w:tcPr>
          <w:p w14:paraId="0C3B2FC5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First 80 Strand series (Second series 2009-10)</w:t>
            </w:r>
          </w:p>
        </w:tc>
      </w:tr>
      <w:tr w:rsidR="00B8537C" w:rsidRPr="00296A2F" w14:paraId="66081D90" w14:textId="77777777" w:rsidTr="00B8537C">
        <w:trPr>
          <w:trHeight w:val="276"/>
        </w:trPr>
        <w:tc>
          <w:tcPr>
            <w:tcW w:w="1135" w:type="dxa"/>
          </w:tcPr>
          <w:p w14:paraId="1A035F4F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2004-05</w:t>
            </w:r>
          </w:p>
        </w:tc>
        <w:tc>
          <w:tcPr>
            <w:tcW w:w="9213" w:type="dxa"/>
          </w:tcPr>
          <w:p w14:paraId="0E6C265B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HSBC, 40th Floor, Canary Wharf</w:t>
            </w:r>
          </w:p>
        </w:tc>
      </w:tr>
      <w:tr w:rsidR="00B8537C" w:rsidRPr="00296A2F" w14:paraId="0712D76C" w14:textId="77777777" w:rsidTr="00B8537C">
        <w:trPr>
          <w:trHeight w:val="276"/>
        </w:trPr>
        <w:tc>
          <w:tcPr>
            <w:tcW w:w="1135" w:type="dxa"/>
          </w:tcPr>
          <w:p w14:paraId="60631978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2002-03</w:t>
            </w:r>
          </w:p>
        </w:tc>
        <w:tc>
          <w:tcPr>
            <w:tcW w:w="9213" w:type="dxa"/>
          </w:tcPr>
          <w:p w14:paraId="54D4E99C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Riverside House series</w:t>
            </w:r>
          </w:p>
        </w:tc>
      </w:tr>
      <w:tr w:rsidR="00B8537C" w:rsidRPr="00296A2F" w14:paraId="30F11B56" w14:textId="77777777" w:rsidTr="00B8537C">
        <w:trPr>
          <w:trHeight w:val="276"/>
        </w:trPr>
        <w:tc>
          <w:tcPr>
            <w:tcW w:w="1135" w:type="dxa"/>
          </w:tcPr>
          <w:p w14:paraId="78DF043A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2002</w:t>
            </w:r>
          </w:p>
        </w:tc>
        <w:tc>
          <w:tcPr>
            <w:tcW w:w="9213" w:type="dxa"/>
          </w:tcPr>
          <w:p w14:paraId="1EB2158A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Painted from Bracken Room, Financial Times, Southwark Bridge</w:t>
            </w:r>
          </w:p>
        </w:tc>
      </w:tr>
      <w:tr w:rsidR="00B8537C" w:rsidRPr="00296A2F" w14:paraId="4BDF8B8F" w14:textId="77777777" w:rsidTr="00B8537C">
        <w:trPr>
          <w:trHeight w:val="276"/>
        </w:trPr>
        <w:tc>
          <w:tcPr>
            <w:tcW w:w="1135" w:type="dxa"/>
          </w:tcPr>
          <w:p w14:paraId="2CB281AB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2001-04</w:t>
            </w:r>
          </w:p>
        </w:tc>
        <w:tc>
          <w:tcPr>
            <w:tcW w:w="9213" w:type="dxa"/>
          </w:tcPr>
          <w:p w14:paraId="57254547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Vertigo Bar, Tower 42 series</w:t>
            </w:r>
          </w:p>
        </w:tc>
      </w:tr>
      <w:tr w:rsidR="00B8537C" w:rsidRPr="00296A2F" w14:paraId="1946BC74" w14:textId="77777777" w:rsidTr="00B8537C">
        <w:trPr>
          <w:trHeight w:val="276"/>
        </w:trPr>
        <w:tc>
          <w:tcPr>
            <w:tcW w:w="1135" w:type="dxa"/>
          </w:tcPr>
          <w:p w14:paraId="59F9D3D3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1999-02</w:t>
            </w:r>
          </w:p>
        </w:tc>
        <w:tc>
          <w:tcPr>
            <w:tcW w:w="9213" w:type="dxa"/>
          </w:tcPr>
          <w:p w14:paraId="60402E8D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Shell Tower </w:t>
            </w:r>
          </w:p>
        </w:tc>
      </w:tr>
      <w:tr w:rsidR="00B8537C" w:rsidRPr="00296A2F" w14:paraId="3462CFBC" w14:textId="77777777" w:rsidTr="00B8537C">
        <w:trPr>
          <w:trHeight w:val="276"/>
        </w:trPr>
        <w:tc>
          <w:tcPr>
            <w:tcW w:w="1135" w:type="dxa"/>
          </w:tcPr>
          <w:p w14:paraId="49B870D4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1999-00</w:t>
            </w:r>
          </w:p>
        </w:tc>
        <w:tc>
          <w:tcPr>
            <w:tcW w:w="9213" w:type="dxa"/>
          </w:tcPr>
          <w:p w14:paraId="43CD41D1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Canada House night paintings, commissioned by Crown Estates</w:t>
            </w:r>
          </w:p>
        </w:tc>
      </w:tr>
      <w:tr w:rsidR="00B8537C" w:rsidRPr="00296A2F" w14:paraId="65396A49" w14:textId="77777777" w:rsidTr="00B8537C">
        <w:trPr>
          <w:trHeight w:val="275"/>
        </w:trPr>
        <w:tc>
          <w:tcPr>
            <w:tcW w:w="1135" w:type="dxa"/>
          </w:tcPr>
          <w:p w14:paraId="4DC82CD9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1998-99</w:t>
            </w:r>
          </w:p>
        </w:tc>
        <w:tc>
          <w:tcPr>
            <w:tcW w:w="9213" w:type="dxa"/>
          </w:tcPr>
          <w:p w14:paraId="136D5A99" w14:textId="77777777" w:rsidR="00B8537C" w:rsidRPr="00296A2F" w:rsidRDefault="00B8537C" w:rsidP="00B8537C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Large Thames paintings commenced from Andersen Consulting and Kings Reach Tower</w:t>
            </w:r>
          </w:p>
        </w:tc>
      </w:tr>
      <w:tr w:rsidR="00B8537C" w:rsidRPr="00296A2F" w14:paraId="40F5B1C0" w14:textId="77777777" w:rsidTr="00B8537C">
        <w:trPr>
          <w:trHeight w:val="276"/>
        </w:trPr>
        <w:tc>
          <w:tcPr>
            <w:tcW w:w="1135" w:type="dxa"/>
          </w:tcPr>
          <w:p w14:paraId="66AF5007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1998-08</w:t>
            </w:r>
          </w:p>
        </w:tc>
        <w:tc>
          <w:tcPr>
            <w:tcW w:w="9213" w:type="dxa"/>
          </w:tcPr>
          <w:p w14:paraId="6E9E10C1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Highbury Fields series</w:t>
            </w:r>
          </w:p>
        </w:tc>
      </w:tr>
      <w:tr w:rsidR="00B8537C" w:rsidRPr="00296A2F" w14:paraId="2460D860" w14:textId="77777777" w:rsidTr="00B8537C">
        <w:trPr>
          <w:trHeight w:val="276"/>
        </w:trPr>
        <w:tc>
          <w:tcPr>
            <w:tcW w:w="1135" w:type="dxa"/>
          </w:tcPr>
          <w:p w14:paraId="2CB0F37C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1998-00</w:t>
            </w:r>
          </w:p>
        </w:tc>
        <w:tc>
          <w:tcPr>
            <w:tcW w:w="9213" w:type="dxa"/>
          </w:tcPr>
          <w:p w14:paraId="1B79A2A2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New York, Long Island &amp; Greenwich Village commissions</w:t>
            </w:r>
          </w:p>
        </w:tc>
      </w:tr>
      <w:tr w:rsidR="00B8537C" w:rsidRPr="00296A2F" w14:paraId="5547EC30" w14:textId="77777777" w:rsidTr="00B8537C">
        <w:trPr>
          <w:trHeight w:val="275"/>
        </w:trPr>
        <w:tc>
          <w:tcPr>
            <w:tcW w:w="1135" w:type="dxa"/>
          </w:tcPr>
          <w:p w14:paraId="3259A534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1996&gt;</w:t>
            </w:r>
          </w:p>
        </w:tc>
        <w:tc>
          <w:tcPr>
            <w:tcW w:w="9213" w:type="dxa"/>
          </w:tcPr>
          <w:p w14:paraId="34239CEC" w14:textId="77777777" w:rsidR="00B8537C" w:rsidRPr="00296A2F" w:rsidRDefault="00B8537C" w:rsidP="00B8537C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Established London studio and start of the Thames series</w:t>
            </w:r>
          </w:p>
        </w:tc>
      </w:tr>
      <w:tr w:rsidR="00B8537C" w:rsidRPr="00296A2F" w14:paraId="1BD08CCB" w14:textId="77777777" w:rsidTr="00B8537C">
        <w:trPr>
          <w:trHeight w:val="311"/>
        </w:trPr>
        <w:tc>
          <w:tcPr>
            <w:tcW w:w="1135" w:type="dxa"/>
          </w:tcPr>
          <w:p w14:paraId="433CE134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1989-00</w:t>
            </w:r>
          </w:p>
        </w:tc>
        <w:tc>
          <w:tcPr>
            <w:tcW w:w="9213" w:type="dxa"/>
          </w:tcPr>
          <w:p w14:paraId="119853B9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Established studio the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Drôme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Southern France working on monotype and landscape series </w:t>
            </w:r>
          </w:p>
        </w:tc>
      </w:tr>
      <w:tr w:rsidR="00B8537C" w:rsidRPr="00296A2F" w14:paraId="1271035E" w14:textId="77777777" w:rsidTr="00B8537C">
        <w:trPr>
          <w:trHeight w:val="276"/>
        </w:trPr>
        <w:tc>
          <w:tcPr>
            <w:tcW w:w="1135" w:type="dxa"/>
          </w:tcPr>
          <w:p w14:paraId="2AB5FE25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1987-89</w:t>
            </w:r>
          </w:p>
        </w:tc>
        <w:tc>
          <w:tcPr>
            <w:tcW w:w="9213" w:type="dxa"/>
          </w:tcPr>
          <w:p w14:paraId="22E3A656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Taught life drawing at St. Albans and Loughton Colleges</w:t>
            </w:r>
          </w:p>
        </w:tc>
      </w:tr>
      <w:tr w:rsidR="00B8537C" w:rsidRPr="00296A2F" w14:paraId="4DA59620" w14:textId="77777777" w:rsidTr="00B8537C">
        <w:trPr>
          <w:trHeight w:val="276"/>
        </w:trPr>
        <w:tc>
          <w:tcPr>
            <w:tcW w:w="1135" w:type="dxa"/>
          </w:tcPr>
          <w:p w14:paraId="149AE3A0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1986-88</w:t>
            </w:r>
          </w:p>
        </w:tc>
        <w:tc>
          <w:tcPr>
            <w:tcW w:w="9213" w:type="dxa"/>
          </w:tcPr>
          <w:p w14:paraId="151B26A0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Gerry Underwood Jazz series</w:t>
            </w:r>
          </w:p>
        </w:tc>
      </w:tr>
      <w:tr w:rsidR="00B8537C" w:rsidRPr="00296A2F" w14:paraId="4A6DDD63" w14:textId="77777777" w:rsidTr="00B8537C">
        <w:trPr>
          <w:trHeight w:val="276"/>
        </w:trPr>
        <w:tc>
          <w:tcPr>
            <w:tcW w:w="1135" w:type="dxa"/>
          </w:tcPr>
          <w:p w14:paraId="647D26D5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1985-86</w:t>
            </w:r>
          </w:p>
        </w:tc>
        <w:tc>
          <w:tcPr>
            <w:tcW w:w="9213" w:type="dxa"/>
          </w:tcPr>
          <w:p w14:paraId="3047B815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John Skeaping Scholarship: Saint Remy de Provence series</w:t>
            </w:r>
          </w:p>
        </w:tc>
      </w:tr>
      <w:tr w:rsidR="00B8537C" w:rsidRPr="00296A2F" w14:paraId="571CF0F6" w14:textId="77777777" w:rsidTr="00B8537C">
        <w:trPr>
          <w:trHeight w:val="275"/>
        </w:trPr>
        <w:tc>
          <w:tcPr>
            <w:tcW w:w="1135" w:type="dxa"/>
          </w:tcPr>
          <w:p w14:paraId="73D2FE0C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1984-85</w:t>
            </w:r>
          </w:p>
        </w:tc>
        <w:tc>
          <w:tcPr>
            <w:tcW w:w="9213" w:type="dxa"/>
          </w:tcPr>
          <w:p w14:paraId="0068FF76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Studio in Bristol</w:t>
            </w:r>
          </w:p>
        </w:tc>
      </w:tr>
      <w:tr w:rsidR="00B8537C" w:rsidRPr="00296A2F" w14:paraId="3E85C656" w14:textId="77777777" w:rsidTr="00B8537C">
        <w:trPr>
          <w:trHeight w:val="275"/>
        </w:trPr>
        <w:tc>
          <w:tcPr>
            <w:tcW w:w="1135" w:type="dxa"/>
          </w:tcPr>
          <w:p w14:paraId="0C54F5D2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1984</w:t>
            </w:r>
          </w:p>
        </w:tc>
        <w:tc>
          <w:tcPr>
            <w:tcW w:w="9213" w:type="dxa"/>
          </w:tcPr>
          <w:p w14:paraId="32674318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Based in Quimper, painted Brittany series</w:t>
            </w:r>
          </w:p>
        </w:tc>
      </w:tr>
      <w:tr w:rsidR="00B8537C" w:rsidRPr="00296A2F" w14:paraId="5B4D6AAC" w14:textId="77777777" w:rsidTr="00B8537C">
        <w:trPr>
          <w:trHeight w:val="276"/>
        </w:trPr>
        <w:tc>
          <w:tcPr>
            <w:tcW w:w="1135" w:type="dxa"/>
          </w:tcPr>
          <w:p w14:paraId="2D16AA2F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1982</w:t>
            </w:r>
          </w:p>
        </w:tc>
        <w:tc>
          <w:tcPr>
            <w:tcW w:w="9213" w:type="dxa"/>
          </w:tcPr>
          <w:p w14:paraId="598B97DA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Student Exchange to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Luminy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Univercité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, Marseille</w:t>
            </w:r>
          </w:p>
        </w:tc>
      </w:tr>
      <w:tr w:rsidR="00B8537C" w:rsidRPr="00296A2F" w14:paraId="7976A091" w14:textId="77777777" w:rsidTr="00B8537C">
        <w:trPr>
          <w:trHeight w:val="276"/>
        </w:trPr>
        <w:tc>
          <w:tcPr>
            <w:tcW w:w="1135" w:type="dxa"/>
          </w:tcPr>
          <w:p w14:paraId="44023894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1980-85</w:t>
            </w:r>
          </w:p>
        </w:tc>
        <w:tc>
          <w:tcPr>
            <w:tcW w:w="9213" w:type="dxa"/>
          </w:tcPr>
          <w:p w14:paraId="2441556B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Periodic study in Florence, Sienna and Rome</w:t>
            </w:r>
          </w:p>
        </w:tc>
      </w:tr>
      <w:tr w:rsidR="00B8537C" w:rsidRPr="00296A2F" w14:paraId="4A9B2EED" w14:textId="77777777" w:rsidTr="00B8537C">
        <w:trPr>
          <w:trHeight w:val="276"/>
        </w:trPr>
        <w:tc>
          <w:tcPr>
            <w:tcW w:w="1135" w:type="dxa"/>
          </w:tcPr>
          <w:p w14:paraId="56FACB71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1980-83</w:t>
            </w:r>
          </w:p>
        </w:tc>
        <w:tc>
          <w:tcPr>
            <w:tcW w:w="9213" w:type="dxa"/>
          </w:tcPr>
          <w:p w14:paraId="6E5B9620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University of West of England, Bristol, BA (Hons) Fine Art</w:t>
            </w:r>
          </w:p>
        </w:tc>
      </w:tr>
      <w:tr w:rsidR="00B8537C" w:rsidRPr="00296A2F" w14:paraId="469AD3F3" w14:textId="77777777" w:rsidTr="00B8537C">
        <w:trPr>
          <w:trHeight w:val="297"/>
        </w:trPr>
        <w:tc>
          <w:tcPr>
            <w:tcW w:w="1135" w:type="dxa"/>
          </w:tcPr>
          <w:p w14:paraId="3E642A1E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1979-80</w:t>
            </w:r>
          </w:p>
        </w:tc>
        <w:tc>
          <w:tcPr>
            <w:tcW w:w="9213" w:type="dxa"/>
          </w:tcPr>
          <w:p w14:paraId="23B08995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Braintree College, Foundation Course in Art &amp; Design</w:t>
            </w:r>
          </w:p>
        </w:tc>
      </w:tr>
      <w:tr w:rsidR="00B8537C" w:rsidRPr="00296A2F" w14:paraId="5204067F" w14:textId="77777777" w:rsidTr="00B8537C">
        <w:trPr>
          <w:trHeight w:val="276"/>
        </w:trPr>
        <w:tc>
          <w:tcPr>
            <w:tcW w:w="1135" w:type="dxa"/>
          </w:tcPr>
          <w:p w14:paraId="3CC1DB4F" w14:textId="77777777" w:rsidR="00B8537C" w:rsidRPr="00296A2F" w:rsidRDefault="00B8537C" w:rsidP="00B8537C">
            <w:pPr>
              <w:spacing w:line="0" w:lineRule="atLeas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1974-79</w:t>
            </w:r>
          </w:p>
        </w:tc>
        <w:tc>
          <w:tcPr>
            <w:tcW w:w="9213" w:type="dxa"/>
          </w:tcPr>
          <w:p w14:paraId="74072ADB" w14:textId="77777777" w:rsidR="00B8537C" w:rsidRPr="00296A2F" w:rsidRDefault="00B8537C" w:rsidP="00B8537C">
            <w:pPr>
              <w:spacing w:line="0" w:lineRule="atLeast"/>
              <w:ind w:left="2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Taught by Brian Bevan at Newport Grammar School, Essex</w:t>
            </w:r>
          </w:p>
        </w:tc>
      </w:tr>
    </w:tbl>
    <w:p w14:paraId="7F7A288C" w14:textId="77777777" w:rsidR="00027CA7" w:rsidRPr="00296A2F" w:rsidRDefault="004864C4" w:rsidP="00027CA7">
      <w:pPr>
        <w:rPr>
          <w:rFonts w:ascii="Times New Roman" w:hAnsi="Times New Roman" w:cs="Times New Roman"/>
          <w:vanish/>
          <w:sz w:val="24"/>
          <w:szCs w:val="24"/>
        </w:rPr>
      </w:pPr>
      <w:bookmarkStart w:id="0" w:name="page2"/>
      <w:bookmarkEnd w:id="0"/>
      <w:r w:rsidRPr="00296A2F">
        <w:rPr>
          <w:rFonts w:ascii="Times New Roman" w:hAnsi="Times New Roman" w:cs="Times New Roman"/>
          <w:vanish/>
          <w:sz w:val="24"/>
          <w:szCs w:val="24"/>
        </w:rPr>
        <w:t>2018-19.     Series of Debate Drawings, House of Commons, Westminster</w:t>
      </w:r>
    </w:p>
    <w:p w14:paraId="0C729114" w14:textId="77777777" w:rsidR="004864C4" w:rsidRPr="00296A2F" w:rsidRDefault="004A6951" w:rsidP="00027CA7">
      <w:pPr>
        <w:rPr>
          <w:rFonts w:ascii="Times New Roman" w:hAnsi="Times New Roman" w:cs="Times New Roman"/>
          <w:vanish/>
          <w:sz w:val="24"/>
          <w:szCs w:val="24"/>
        </w:rPr>
      </w:pPr>
      <w:r w:rsidRPr="00296A2F">
        <w:rPr>
          <w:rFonts w:ascii="Times New Roman" w:hAnsi="Times New Roman" w:cs="Times New Roman"/>
          <w:vanish/>
          <w:sz w:val="24"/>
          <w:szCs w:val="24"/>
        </w:rPr>
        <w:t xml:space="preserve">2021-22      Tapestry Balcony, Granary Square series </w:t>
      </w:r>
    </w:p>
    <w:p w14:paraId="22345674" w14:textId="77777777" w:rsidR="00120159" w:rsidRPr="00296A2F" w:rsidRDefault="0012015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E55DBB" w14:textId="77777777" w:rsidR="00963DA9" w:rsidRPr="00296A2F" w:rsidRDefault="0032005D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96A2F">
        <w:rPr>
          <w:rFonts w:ascii="Times New Roman" w:eastAsia="Times New Roman" w:hAnsi="Times New Roman" w:cs="Times New Roman"/>
          <w:sz w:val="24"/>
          <w:szCs w:val="24"/>
        </w:rPr>
        <w:t>ONE MAN SHOWS</w:t>
      </w:r>
    </w:p>
    <w:tbl>
      <w:tblPr>
        <w:tblW w:w="1023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9242"/>
      </w:tblGrid>
      <w:tr w:rsidR="00803D3B" w:rsidRPr="00296A2F" w14:paraId="10739910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1649B49D" w14:textId="77777777" w:rsidR="00803D3B" w:rsidRPr="00296A2F" w:rsidRDefault="00803D3B" w:rsidP="000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2" w:type="dxa"/>
          </w:tcPr>
          <w:p w14:paraId="24A2B12C" w14:textId="77777777" w:rsidR="00803D3B" w:rsidRPr="00296A2F" w:rsidRDefault="00803D3B" w:rsidP="0007503C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Travelling Light,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432FE787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3DC3B781" w14:textId="77777777" w:rsidR="00803D3B" w:rsidRPr="00296A2F" w:rsidRDefault="00803D3B" w:rsidP="000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242" w:type="dxa"/>
          </w:tcPr>
          <w:p w14:paraId="1863AEA6" w14:textId="77777777" w:rsidR="00803D3B" w:rsidRPr="00296A2F" w:rsidRDefault="00803D3B" w:rsidP="0007503C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‘Charting Time’,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48F0CD01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1FD1FBFD" w14:textId="77777777" w:rsidR="00803D3B" w:rsidRPr="00296A2F" w:rsidRDefault="00803D3B" w:rsidP="0007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242" w:type="dxa"/>
          </w:tcPr>
          <w:p w14:paraId="55BCD97F" w14:textId="77777777" w:rsidR="00803D3B" w:rsidRPr="00296A2F" w:rsidRDefault="00803D3B" w:rsidP="0007503C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‘2020 vision’,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23863A19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58F58078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242" w:type="dxa"/>
          </w:tcPr>
          <w:p w14:paraId="5D4E6504" w14:textId="77777777" w:rsidR="00803D3B" w:rsidRPr="00296A2F" w:rsidRDefault="00803D3B" w:rsidP="004864C4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‘Humans Lens’,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01B6B413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6F6F9D48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2016</w:t>
            </w:r>
          </w:p>
        </w:tc>
        <w:tc>
          <w:tcPr>
            <w:tcW w:w="9242" w:type="dxa"/>
          </w:tcPr>
          <w:p w14:paraId="27F1C8F2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‘Active Reaction’,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28F70786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5926ED4E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2015</w:t>
            </w:r>
          </w:p>
        </w:tc>
        <w:tc>
          <w:tcPr>
            <w:tcW w:w="9242" w:type="dxa"/>
          </w:tcPr>
          <w:p w14:paraId="456AB037" w14:textId="77777777" w:rsidR="00803D3B" w:rsidRPr="00296A2F" w:rsidRDefault="00803D3B" w:rsidP="001C503A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proofErr w:type="gram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running</w:t>
            </w:r>
            <w:proofErr w:type="gram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script’,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5E0131E4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27E8557B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2014</w:t>
            </w:r>
          </w:p>
        </w:tc>
        <w:tc>
          <w:tcPr>
            <w:tcW w:w="9242" w:type="dxa"/>
          </w:tcPr>
          <w:p w14:paraId="17241332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‘Grandstand: The Cheltenham and London Series, Gallery 8, Duke Street, St James </w:t>
            </w:r>
          </w:p>
        </w:tc>
      </w:tr>
      <w:tr w:rsidR="00803D3B" w:rsidRPr="00296A2F" w14:paraId="5E146B49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6EE3D1AA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2012</w:t>
            </w:r>
          </w:p>
        </w:tc>
        <w:tc>
          <w:tcPr>
            <w:tcW w:w="9242" w:type="dxa"/>
          </w:tcPr>
          <w:p w14:paraId="34EF5ECB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‘Site Specific’, The Gallery in Cork Street, London</w:t>
            </w:r>
          </w:p>
        </w:tc>
      </w:tr>
      <w:tr w:rsidR="00803D3B" w:rsidRPr="00296A2F" w14:paraId="481144B8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5064ABAE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2011</w:t>
            </w:r>
          </w:p>
        </w:tc>
        <w:tc>
          <w:tcPr>
            <w:tcW w:w="9242" w:type="dxa"/>
          </w:tcPr>
          <w:p w14:paraId="411B1C16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proofErr w:type="gram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from</w:t>
            </w:r>
            <w:proofErr w:type="gram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mountains to sea’,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London</w:t>
            </w:r>
          </w:p>
        </w:tc>
      </w:tr>
      <w:tr w:rsidR="00803D3B" w:rsidRPr="00296A2F" w14:paraId="73D66946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598620AE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2010</w:t>
            </w:r>
          </w:p>
        </w:tc>
        <w:tc>
          <w:tcPr>
            <w:tcW w:w="9242" w:type="dxa"/>
          </w:tcPr>
          <w:p w14:paraId="09A0AB40" w14:textId="77777777" w:rsidR="00803D3B" w:rsidRPr="00296A2F" w:rsidRDefault="00803D3B" w:rsidP="001C503A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proofErr w:type="gram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water</w:t>
            </w:r>
            <w:proofErr w:type="gram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, colour', Air Gallery, Dover Street, Dover Street, London</w:t>
            </w:r>
          </w:p>
        </w:tc>
      </w:tr>
      <w:tr w:rsidR="00803D3B" w:rsidRPr="00296A2F" w14:paraId="647ABB04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03919706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2008</w:t>
            </w:r>
          </w:p>
        </w:tc>
        <w:tc>
          <w:tcPr>
            <w:tcW w:w="9242" w:type="dxa"/>
          </w:tcPr>
          <w:p w14:paraId="035B6693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‘Observatory', Air Gallery, Dover Street, Dover Street, London</w:t>
            </w:r>
          </w:p>
        </w:tc>
      </w:tr>
      <w:tr w:rsidR="00803D3B" w:rsidRPr="00296A2F" w14:paraId="74CFFA7B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53656956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2007</w:t>
            </w:r>
          </w:p>
        </w:tc>
        <w:tc>
          <w:tcPr>
            <w:tcW w:w="9242" w:type="dxa"/>
          </w:tcPr>
          <w:p w14:paraId="7486DCC2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‘Paintings and Works on Paper’, Seven Bedford Row, London</w:t>
            </w:r>
          </w:p>
        </w:tc>
      </w:tr>
      <w:tr w:rsidR="00803D3B" w:rsidRPr="00296A2F" w14:paraId="6436E367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69C93233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2006</w:t>
            </w:r>
          </w:p>
        </w:tc>
        <w:tc>
          <w:tcPr>
            <w:tcW w:w="9242" w:type="dxa"/>
          </w:tcPr>
          <w:p w14:paraId="6697AF8F" w14:textId="77777777" w:rsidR="00803D3B" w:rsidRPr="00296A2F" w:rsidRDefault="00803D3B" w:rsidP="001C503A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‘Floating London’, Guildhall Art Gallery, City of London</w:t>
            </w:r>
          </w:p>
        </w:tc>
      </w:tr>
      <w:tr w:rsidR="00803D3B" w:rsidRPr="00296A2F" w14:paraId="6DF358DC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28BEDA2F" w14:textId="77777777" w:rsidR="00803D3B" w:rsidRPr="00296A2F" w:rsidRDefault="00803D3B">
            <w:pP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2005</w:t>
            </w:r>
          </w:p>
        </w:tc>
        <w:tc>
          <w:tcPr>
            <w:tcW w:w="9242" w:type="dxa"/>
          </w:tcPr>
          <w:p w14:paraId="3CC508E7" w14:textId="77777777" w:rsidR="00803D3B" w:rsidRPr="00296A2F" w:rsidRDefault="00803D3B" w:rsidP="008F1963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‘Changing Formations’ Gallery 27, Cork Street</w:t>
            </w:r>
          </w:p>
        </w:tc>
      </w:tr>
      <w:tr w:rsidR="00803D3B" w:rsidRPr="00296A2F" w14:paraId="743C9779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2BA4F30C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2003</w:t>
            </w:r>
          </w:p>
        </w:tc>
        <w:tc>
          <w:tcPr>
            <w:tcW w:w="9242" w:type="dxa"/>
          </w:tcPr>
          <w:p w14:paraId="720CE866" w14:textId="77777777" w:rsidR="00803D3B" w:rsidRPr="00296A2F" w:rsidRDefault="00803D3B" w:rsidP="001C503A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‘Open to the Sky’, Gallery 27, Cork Street</w:t>
            </w:r>
          </w:p>
        </w:tc>
      </w:tr>
      <w:tr w:rsidR="00803D3B" w:rsidRPr="00296A2F" w14:paraId="2C8B565F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538BF810" w14:textId="77777777" w:rsidR="00803D3B" w:rsidRPr="00296A2F" w:rsidRDefault="00803D3B" w:rsidP="008F1963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2001</w:t>
            </w:r>
          </w:p>
        </w:tc>
        <w:tc>
          <w:tcPr>
            <w:tcW w:w="9242" w:type="dxa"/>
          </w:tcPr>
          <w:p w14:paraId="3BB86870" w14:textId="77777777" w:rsidR="00803D3B" w:rsidRPr="00296A2F" w:rsidRDefault="00803D3B" w:rsidP="001C503A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‘Skylines’, Gallery 27, Cork Street</w:t>
            </w:r>
          </w:p>
        </w:tc>
      </w:tr>
      <w:tr w:rsidR="00803D3B" w:rsidRPr="00296A2F" w14:paraId="4A3481B1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  <w:vAlign w:val="center"/>
          </w:tcPr>
          <w:p w14:paraId="787D5180" w14:textId="77777777" w:rsidR="00803D3B" w:rsidRPr="00296A2F" w:rsidRDefault="00803D3B" w:rsidP="008F1963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2000</w:t>
            </w:r>
          </w:p>
        </w:tc>
        <w:tc>
          <w:tcPr>
            <w:tcW w:w="9242" w:type="dxa"/>
          </w:tcPr>
          <w:p w14:paraId="7AAC9747" w14:textId="77777777" w:rsidR="00803D3B" w:rsidRPr="00296A2F" w:rsidRDefault="00803D3B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‘Cities and the Sea’, Gallery 27, Cork Street</w:t>
            </w:r>
          </w:p>
        </w:tc>
      </w:tr>
      <w:tr w:rsidR="00803D3B" w:rsidRPr="00296A2F" w14:paraId="51999FC5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  <w:vAlign w:val="center"/>
          </w:tcPr>
          <w:p w14:paraId="5B6049BA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1996</w:t>
            </w:r>
          </w:p>
        </w:tc>
        <w:tc>
          <w:tcPr>
            <w:tcW w:w="9242" w:type="dxa"/>
          </w:tcPr>
          <w:p w14:paraId="17F94A07" w14:textId="77777777" w:rsidR="00803D3B" w:rsidRPr="00296A2F" w:rsidRDefault="00803D3B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Mary Kleinman Gallery, London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(Also 1997 &amp; 1998)</w:t>
            </w:r>
          </w:p>
        </w:tc>
      </w:tr>
      <w:tr w:rsidR="00803D3B" w:rsidRPr="00296A2F" w14:paraId="57EEE79D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0D932F5F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1995</w:t>
            </w:r>
          </w:p>
        </w:tc>
        <w:tc>
          <w:tcPr>
            <w:tcW w:w="9242" w:type="dxa"/>
          </w:tcPr>
          <w:p w14:paraId="628D0B14" w14:textId="77777777" w:rsidR="00803D3B" w:rsidRPr="00296A2F" w:rsidRDefault="00803D3B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Galerie de la Bonne Graine, Paris</w:t>
            </w:r>
          </w:p>
        </w:tc>
      </w:tr>
      <w:tr w:rsidR="00803D3B" w:rsidRPr="00296A2F" w14:paraId="33A2661B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03385AB7" w14:textId="77777777" w:rsidR="00803D3B" w:rsidRPr="00296A2F" w:rsidRDefault="00803D3B" w:rsidP="00EE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1991</w:t>
            </w:r>
          </w:p>
        </w:tc>
        <w:tc>
          <w:tcPr>
            <w:tcW w:w="9242" w:type="dxa"/>
          </w:tcPr>
          <w:p w14:paraId="23FCC871" w14:textId="77777777" w:rsidR="00803D3B" w:rsidRPr="00296A2F" w:rsidRDefault="00803D3B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Smith’s Gallery, Covent Garden, London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(Also 1992 &amp; 1993)</w:t>
            </w:r>
          </w:p>
        </w:tc>
      </w:tr>
      <w:tr w:rsidR="00803D3B" w:rsidRPr="00296A2F" w14:paraId="5FFB6F49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7833D61F" w14:textId="77777777" w:rsidR="00803D3B" w:rsidRPr="00296A2F" w:rsidRDefault="00803D3B" w:rsidP="00EE6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1989</w:t>
            </w:r>
          </w:p>
        </w:tc>
        <w:tc>
          <w:tcPr>
            <w:tcW w:w="9242" w:type="dxa"/>
          </w:tcPr>
          <w:p w14:paraId="77AA6BEE" w14:textId="77777777" w:rsidR="00803D3B" w:rsidRPr="00296A2F" w:rsidRDefault="00803D3B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Peintures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&amp; Monotypes’ Centre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Culturel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Carpentras</w:t>
            </w:r>
          </w:p>
        </w:tc>
      </w:tr>
      <w:tr w:rsidR="00803D3B" w:rsidRPr="00296A2F" w14:paraId="0E19DE71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4BE93E07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1988</w:t>
            </w:r>
          </w:p>
        </w:tc>
        <w:tc>
          <w:tcPr>
            <w:tcW w:w="9242" w:type="dxa"/>
          </w:tcPr>
          <w:p w14:paraId="4DFD6BB5" w14:textId="77777777" w:rsidR="00803D3B" w:rsidRPr="00296A2F" w:rsidRDefault="00803D3B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Spring Gallery, Sawbridgeworth</w:t>
            </w:r>
          </w:p>
        </w:tc>
      </w:tr>
      <w:tr w:rsidR="00803D3B" w:rsidRPr="00296A2F" w14:paraId="746DA662" w14:textId="77777777" w:rsidTr="00803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</w:tcPr>
          <w:p w14:paraId="117746CE" w14:textId="77777777" w:rsidR="00803D3B" w:rsidRPr="00296A2F" w:rsidRDefault="0080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1987</w:t>
            </w:r>
          </w:p>
        </w:tc>
        <w:tc>
          <w:tcPr>
            <w:tcW w:w="9242" w:type="dxa"/>
          </w:tcPr>
          <w:p w14:paraId="27E417B1" w14:textId="77777777" w:rsidR="00803D3B" w:rsidRPr="00803D3B" w:rsidRDefault="00803D3B" w:rsidP="00803D3B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Rooksmoor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Gallery, Bath</w:t>
            </w:r>
          </w:p>
        </w:tc>
      </w:tr>
      <w:tr w:rsidR="00803D3B" w:rsidRPr="00296A2F" w14:paraId="33A21B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1" w:type="dxa"/>
            <w:vAlign w:val="center"/>
          </w:tcPr>
          <w:p w14:paraId="2D94E993" w14:textId="77777777" w:rsidR="00803D3B" w:rsidRPr="00296A2F" w:rsidRDefault="00803D3B" w:rsidP="00803D3B">
            <w:pP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1985</w:t>
            </w:r>
          </w:p>
        </w:tc>
        <w:tc>
          <w:tcPr>
            <w:tcW w:w="9242" w:type="dxa"/>
            <w:vAlign w:val="center"/>
          </w:tcPr>
          <w:p w14:paraId="44D17C80" w14:textId="77777777" w:rsidR="00803D3B" w:rsidRPr="00296A2F" w:rsidRDefault="00803D3B" w:rsidP="00803D3B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‘In Two Lights’ Guild Gallery, Bristol</w:t>
            </w:r>
          </w:p>
        </w:tc>
      </w:tr>
    </w:tbl>
    <w:p w14:paraId="6CF2F3C4" w14:textId="77777777" w:rsidR="00963DA9" w:rsidRPr="00296A2F" w:rsidRDefault="00963DA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E9074" w14:textId="77777777" w:rsidR="00963DA9" w:rsidRPr="00296A2F" w:rsidRDefault="00030CF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96A2F">
        <w:rPr>
          <w:rFonts w:ascii="Times New Roman" w:eastAsia="Times New Roman" w:hAnsi="Times New Roman" w:cs="Times New Roman"/>
          <w:sz w:val="24"/>
          <w:szCs w:val="24"/>
        </w:rPr>
        <w:t>PUBLICATIONS</w:t>
      </w:r>
    </w:p>
    <w:tbl>
      <w:tblPr>
        <w:tblW w:w="102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9216"/>
      </w:tblGrid>
      <w:tr w:rsidR="009C5967" w:rsidRPr="00296A2F" w14:paraId="2394C427" w14:textId="77777777" w:rsidTr="001A0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  <w:vAlign w:val="center"/>
          </w:tcPr>
          <w:p w14:paraId="75787B7E" w14:textId="77777777" w:rsidR="009C5967" w:rsidRPr="00296A2F" w:rsidRDefault="009C5967" w:rsidP="0007503C">
            <w:pPr>
              <w:spacing w:line="200" w:lineRule="exac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2024</w:t>
            </w:r>
          </w:p>
        </w:tc>
        <w:tc>
          <w:tcPr>
            <w:tcW w:w="9216" w:type="dxa"/>
          </w:tcPr>
          <w:p w14:paraId="2A268A4F" w14:textId="77777777" w:rsidR="009C5967" w:rsidRPr="00296A2F" w:rsidRDefault="009C5967" w:rsidP="0007503C">
            <w:pPr>
              <w:spacing w:line="0" w:lineRule="atLeast"/>
              <w:ind w:left="1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Travelling Light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’</w:t>
            </w: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ISBN 978-0-9544613-8-6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 Ltd</w:t>
            </w:r>
          </w:p>
        </w:tc>
      </w:tr>
      <w:tr w:rsidR="009C5967" w:rsidRPr="00296A2F" w14:paraId="5313015D" w14:textId="77777777" w:rsidTr="001A0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  <w:vAlign w:val="center"/>
          </w:tcPr>
          <w:p w14:paraId="1D35E2A3" w14:textId="77777777" w:rsidR="009C5967" w:rsidRPr="00296A2F" w:rsidRDefault="009C5967" w:rsidP="0007503C">
            <w:pPr>
              <w:spacing w:line="200" w:lineRule="exac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2022</w:t>
            </w:r>
          </w:p>
        </w:tc>
        <w:tc>
          <w:tcPr>
            <w:tcW w:w="9216" w:type="dxa"/>
          </w:tcPr>
          <w:p w14:paraId="37445238" w14:textId="77777777" w:rsidR="009C5967" w:rsidRPr="00296A2F" w:rsidRDefault="009C5967" w:rsidP="0007503C">
            <w:pPr>
              <w:spacing w:line="0" w:lineRule="atLeast"/>
              <w:ind w:left="1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‘Charting Time’, ISBN 978-0-9544613-7-9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 Ltd</w:t>
            </w:r>
          </w:p>
        </w:tc>
      </w:tr>
      <w:tr w:rsidR="009C5967" w:rsidRPr="00296A2F" w14:paraId="1A8D9A12" w14:textId="77777777" w:rsidTr="001A0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  <w:vAlign w:val="center"/>
          </w:tcPr>
          <w:p w14:paraId="1B283084" w14:textId="77777777" w:rsidR="009C5967" w:rsidRPr="00296A2F" w:rsidRDefault="009C5967" w:rsidP="0007503C">
            <w:pPr>
              <w:spacing w:line="200" w:lineRule="exact"/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2018</w:t>
            </w:r>
          </w:p>
        </w:tc>
        <w:tc>
          <w:tcPr>
            <w:tcW w:w="9216" w:type="dxa"/>
          </w:tcPr>
          <w:p w14:paraId="6FDA08B9" w14:textId="77777777" w:rsidR="009C5967" w:rsidRPr="00296A2F" w:rsidRDefault="009C5967" w:rsidP="0007503C">
            <w:pPr>
              <w:spacing w:line="0" w:lineRule="atLeast"/>
              <w:ind w:left="1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‘Human Lens’, ISBN 978-0-9544613-6-2 </w:t>
            </w:r>
            <w:proofErr w:type="spell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Cranley</w:t>
            </w:r>
            <w:proofErr w:type="spell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Gallery Ltd</w:t>
            </w:r>
          </w:p>
        </w:tc>
      </w:tr>
      <w:tr w:rsidR="009C5967" w:rsidRPr="00296A2F" w14:paraId="21A620AC" w14:textId="77777777" w:rsidTr="008F1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  <w:vAlign w:val="center"/>
          </w:tcPr>
          <w:p w14:paraId="455C5791" w14:textId="77777777" w:rsidR="009C5967" w:rsidRPr="00296A2F" w:rsidRDefault="009C5967" w:rsidP="008F1963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2016</w:t>
            </w:r>
          </w:p>
        </w:tc>
        <w:tc>
          <w:tcPr>
            <w:tcW w:w="9216" w:type="dxa"/>
          </w:tcPr>
          <w:p w14:paraId="029823E8" w14:textId="77777777" w:rsidR="009C5967" w:rsidRPr="00296A2F" w:rsidRDefault="009C5967" w:rsidP="008F1963">
            <w:pPr>
              <w:spacing w:line="0" w:lineRule="atLeast"/>
              <w:ind w:left="1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‘Active Reaction’, ISBN 978-0-9544513-5-5 Cranley Gallery Ltd</w:t>
            </w:r>
          </w:p>
        </w:tc>
      </w:tr>
      <w:tr w:rsidR="009C5967" w:rsidRPr="00296A2F" w14:paraId="0C414792" w14:textId="77777777" w:rsidTr="008F1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</w:tcPr>
          <w:p w14:paraId="7D403276" w14:textId="77777777" w:rsidR="009C5967" w:rsidRPr="00296A2F" w:rsidRDefault="009C5967" w:rsidP="008F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2014</w:t>
            </w:r>
          </w:p>
        </w:tc>
        <w:tc>
          <w:tcPr>
            <w:tcW w:w="9216" w:type="dxa"/>
          </w:tcPr>
          <w:p w14:paraId="22DCD0C1" w14:textId="77777777" w:rsidR="009C5967" w:rsidRPr="00296A2F" w:rsidRDefault="009C5967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‘Grandstand: The Cheltenham and London Series’, ISBN 978-0-9544613-4-8 </w:t>
            </w:r>
          </w:p>
        </w:tc>
      </w:tr>
      <w:tr w:rsidR="009C5967" w:rsidRPr="00296A2F" w14:paraId="6D7A626F" w14:textId="77777777" w:rsidTr="008F1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</w:tcPr>
          <w:p w14:paraId="3F635C25" w14:textId="77777777" w:rsidR="009C5967" w:rsidRPr="00296A2F" w:rsidRDefault="009C5967" w:rsidP="008F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2012</w:t>
            </w:r>
          </w:p>
        </w:tc>
        <w:tc>
          <w:tcPr>
            <w:tcW w:w="9216" w:type="dxa"/>
          </w:tcPr>
          <w:p w14:paraId="61D2C271" w14:textId="77777777" w:rsidR="009C5967" w:rsidRPr="00296A2F" w:rsidRDefault="009C5967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‘Site Specific’, ISBN 978-0-9544613-3-1 Cranley Gallery Ltd</w:t>
            </w:r>
          </w:p>
        </w:tc>
      </w:tr>
      <w:tr w:rsidR="009C5967" w:rsidRPr="00296A2F" w14:paraId="3C416F4A" w14:textId="77777777" w:rsidTr="008F1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</w:tcPr>
          <w:p w14:paraId="0B1F200F" w14:textId="77777777" w:rsidR="009C5967" w:rsidRPr="00296A2F" w:rsidRDefault="009C5967" w:rsidP="008F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2010</w:t>
            </w:r>
          </w:p>
        </w:tc>
        <w:tc>
          <w:tcPr>
            <w:tcW w:w="9216" w:type="dxa"/>
          </w:tcPr>
          <w:p w14:paraId="441D89EF" w14:textId="77777777" w:rsidR="009C5967" w:rsidRPr="00296A2F" w:rsidRDefault="009C5967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proofErr w:type="gramStart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water</w:t>
            </w:r>
            <w:proofErr w:type="gramEnd"/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, colour', Air Gallery, ISBN 978-0-9544613-2-4 Peter Spens Fine Art Ltd</w:t>
            </w:r>
          </w:p>
        </w:tc>
      </w:tr>
      <w:tr w:rsidR="009C5967" w:rsidRPr="00296A2F" w14:paraId="1351A8E9" w14:textId="77777777" w:rsidTr="008F1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</w:tcPr>
          <w:p w14:paraId="35573F14" w14:textId="77777777" w:rsidR="009C5967" w:rsidRPr="00296A2F" w:rsidRDefault="009C5967" w:rsidP="008F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2008</w:t>
            </w:r>
          </w:p>
        </w:tc>
        <w:tc>
          <w:tcPr>
            <w:tcW w:w="9216" w:type="dxa"/>
          </w:tcPr>
          <w:p w14:paraId="6F1BA9E5" w14:textId="77777777" w:rsidR="009C5967" w:rsidRPr="00296A2F" w:rsidRDefault="009C5967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‘Observatory', Air Gallery, ISBN 978-0-9544613-1-7 Peter Spens Fine Art Ltd</w:t>
            </w:r>
          </w:p>
        </w:tc>
      </w:tr>
      <w:tr w:rsidR="009C5967" w:rsidRPr="00296A2F" w14:paraId="3B21B8F7" w14:textId="77777777" w:rsidTr="008F19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</w:tcPr>
          <w:p w14:paraId="3EC9A9B8" w14:textId="77777777" w:rsidR="009C5967" w:rsidRPr="00296A2F" w:rsidRDefault="009C5967" w:rsidP="008F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2006</w:t>
            </w:r>
          </w:p>
        </w:tc>
        <w:tc>
          <w:tcPr>
            <w:tcW w:w="9216" w:type="dxa"/>
          </w:tcPr>
          <w:p w14:paraId="5980BEBA" w14:textId="77777777" w:rsidR="009C5967" w:rsidRPr="00296A2F" w:rsidRDefault="009C5967" w:rsidP="008F1963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>‘Floating London’, ISBN 1 902795 13 X Guildhall Art Gallery Publications</w:t>
            </w:r>
          </w:p>
        </w:tc>
      </w:tr>
      <w:tr w:rsidR="009C5967" w:rsidRPr="00296A2F" w14:paraId="6F480F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90" w:type="dxa"/>
            <w:vAlign w:val="center"/>
          </w:tcPr>
          <w:p w14:paraId="17C1BBF1" w14:textId="77777777" w:rsidR="009C5967" w:rsidRPr="00296A2F" w:rsidRDefault="009C5967" w:rsidP="009C5967">
            <w:pPr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</w:pPr>
            <w:r w:rsidRPr="00296A2F">
              <w:rPr>
                <w:rFonts w:ascii="Times New Roman" w:eastAsia="Times New Roman" w:hAnsi="Times New Roman" w:cs="Times New Roman"/>
                <w:color w:val="656565"/>
                <w:sz w:val="24"/>
                <w:szCs w:val="24"/>
              </w:rPr>
              <w:t>2003</w:t>
            </w:r>
          </w:p>
        </w:tc>
        <w:tc>
          <w:tcPr>
            <w:tcW w:w="9216" w:type="dxa"/>
            <w:vAlign w:val="center"/>
          </w:tcPr>
          <w:p w14:paraId="7E53C8B7" w14:textId="77777777" w:rsidR="009C5967" w:rsidRPr="00296A2F" w:rsidRDefault="009C5967" w:rsidP="009C5967">
            <w:pPr>
              <w:ind w:left="14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‘</w:t>
            </w:r>
            <w:r w:rsidRPr="002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Open to the Sky’, ISBN 0 9544613 Peter Spens Fine Art Ltd </w:t>
            </w:r>
          </w:p>
        </w:tc>
      </w:tr>
    </w:tbl>
    <w:p w14:paraId="3A7C78D6" w14:textId="77777777" w:rsidR="00011D78" w:rsidRPr="00296A2F" w:rsidRDefault="00011D78" w:rsidP="00011D78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4348B13" w14:textId="77777777" w:rsidR="00120159" w:rsidRPr="00296A2F" w:rsidRDefault="00120159" w:rsidP="00011D78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96A2F">
        <w:rPr>
          <w:rFonts w:ascii="Times New Roman" w:eastAsia="Times New Roman" w:hAnsi="Times New Roman" w:cs="Times New Roman"/>
          <w:sz w:val="24"/>
          <w:szCs w:val="24"/>
          <w:u w:val="single"/>
        </w:rPr>
        <w:t>CORPORATE COLLECTIONS</w:t>
      </w:r>
    </w:p>
    <w:p w14:paraId="7EC82FDD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Freshfields Bruckhaus Deringer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60E13AED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ENT @ 150 Harley Street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3B9E89DD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BP Amoco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4C1BAF1D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Shell International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5D19BE7B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Nationwide Building Society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3FAD5172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Guildhall Art Gallery, City of London</w:t>
      </w:r>
    </w:p>
    <w:p w14:paraId="771A574E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Land Securities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489443D2" w14:textId="77777777" w:rsidR="00120159" w:rsidRPr="00296A2F" w:rsidRDefault="00120159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Stephenson Harwood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7AFAAC1F" w14:textId="77777777" w:rsidR="004F0106" w:rsidRPr="00296A2F" w:rsidRDefault="004F0106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Pearson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7DAA237C" w14:textId="77777777" w:rsidR="004F0106" w:rsidRPr="00296A2F" w:rsidRDefault="004F0106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Horse Guards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03204090" w14:textId="77777777" w:rsidR="00644226" w:rsidRPr="00296A2F" w:rsidRDefault="0058672A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SJ Berw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 xml:space="preserve">in, London </w:t>
      </w:r>
    </w:p>
    <w:p w14:paraId="0759992D" w14:textId="77777777" w:rsidR="004F0106" w:rsidRPr="00296A2F" w:rsidRDefault="00644226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Jardine Lloyd Thompson, London</w:t>
      </w:r>
    </w:p>
    <w:p w14:paraId="1356040E" w14:textId="77777777" w:rsidR="004F0106" w:rsidRPr="00296A2F" w:rsidRDefault="004F0106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 xml:space="preserve">Fédération </w:t>
      </w:r>
      <w:proofErr w:type="spellStart"/>
      <w:r w:rsidRPr="00296A2F">
        <w:rPr>
          <w:rFonts w:ascii="Times New Roman" w:eastAsia="Arial" w:hAnsi="Times New Roman" w:cs="Times New Roman"/>
          <w:sz w:val="24"/>
          <w:szCs w:val="24"/>
        </w:rPr>
        <w:t>Internationale</w:t>
      </w:r>
      <w:proofErr w:type="spellEnd"/>
      <w:r w:rsidRPr="00296A2F">
        <w:rPr>
          <w:rFonts w:ascii="Times New Roman" w:eastAsia="Arial" w:hAnsi="Times New Roman" w:cs="Times New Roman"/>
          <w:sz w:val="24"/>
          <w:szCs w:val="24"/>
        </w:rPr>
        <w:t xml:space="preserve"> de Volleyball</w:t>
      </w:r>
      <w:r w:rsidR="00120159" w:rsidRPr="00296A2F">
        <w:rPr>
          <w:rFonts w:ascii="Times New Roman" w:eastAsia="Arial" w:hAnsi="Times New Roman" w:cs="Times New Roman"/>
          <w:sz w:val="24"/>
          <w:szCs w:val="24"/>
        </w:rPr>
        <w:t>, Lausanne</w:t>
      </w:r>
    </w:p>
    <w:p w14:paraId="65E65A1A" w14:textId="77777777" w:rsidR="00ED5058" w:rsidRPr="00296A2F" w:rsidRDefault="00ED5058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 xml:space="preserve">International Olympic Committee, 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Lausanne</w:t>
      </w:r>
    </w:p>
    <w:p w14:paraId="511B7DE9" w14:textId="77777777" w:rsidR="00A55D9A" w:rsidRPr="00296A2F" w:rsidRDefault="00A55D9A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IK Investment Partners</w:t>
      </w:r>
      <w:r w:rsidR="00644226" w:rsidRPr="00296A2F">
        <w:rPr>
          <w:rFonts w:ascii="Times New Roman" w:eastAsia="Arial" w:hAnsi="Times New Roman" w:cs="Times New Roman"/>
          <w:sz w:val="24"/>
          <w:szCs w:val="24"/>
        </w:rPr>
        <w:t>, London</w:t>
      </w:r>
    </w:p>
    <w:p w14:paraId="26BA295D" w14:textId="77777777" w:rsidR="00683188" w:rsidRPr="00296A2F" w:rsidRDefault="00683188" w:rsidP="0001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296A2F">
        <w:rPr>
          <w:rFonts w:ascii="Times New Roman" w:eastAsia="Arial" w:hAnsi="Times New Roman" w:cs="Times New Roman"/>
          <w:sz w:val="24"/>
          <w:szCs w:val="24"/>
        </w:rPr>
        <w:t>National Army Museum, London</w:t>
      </w:r>
    </w:p>
    <w:p w14:paraId="4ED1A6D5" w14:textId="77777777" w:rsidR="00A55D9A" w:rsidRPr="00296A2F" w:rsidRDefault="00A55D9A">
      <w:pPr>
        <w:spacing w:line="0" w:lineRule="atLeast"/>
        <w:ind w:left="900"/>
        <w:rPr>
          <w:rFonts w:ascii="Times New Roman" w:eastAsia="Arial" w:hAnsi="Times New Roman" w:cs="Times New Roman"/>
          <w:sz w:val="24"/>
          <w:szCs w:val="24"/>
        </w:rPr>
      </w:pPr>
    </w:p>
    <w:sectPr w:rsidR="00A55D9A" w:rsidRPr="00296A2F" w:rsidSect="00EE67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794" w:bottom="567" w:left="851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8631" w14:textId="77777777" w:rsidR="006E44C3" w:rsidRDefault="006E44C3" w:rsidP="003D109D">
      <w:r>
        <w:separator/>
      </w:r>
    </w:p>
  </w:endnote>
  <w:endnote w:type="continuationSeparator" w:id="0">
    <w:p w14:paraId="21A55ABF" w14:textId="77777777" w:rsidR="006E44C3" w:rsidRDefault="006E44C3" w:rsidP="003D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240C" w14:textId="77777777" w:rsidR="00C90669" w:rsidRDefault="00C90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9025" w14:textId="77777777" w:rsidR="003D109D" w:rsidRDefault="003D109D" w:rsidP="003D109D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6834">
      <w:rPr>
        <w:noProof/>
      </w:rPr>
      <w:t>1</w:t>
    </w:r>
    <w:r>
      <w:rPr>
        <w:noProof/>
      </w:rPr>
      <w:fldChar w:fldCharType="end"/>
    </w:r>
    <w:r>
      <w:t xml:space="preserve"> | </w:t>
    </w:r>
    <w:r w:rsidRPr="003D109D">
      <w:rPr>
        <w:color w:val="808080"/>
        <w:spacing w:val="60"/>
      </w:rPr>
      <w:t>Page</w:t>
    </w:r>
  </w:p>
  <w:p w14:paraId="21B7CA56" w14:textId="77777777" w:rsidR="003D109D" w:rsidRDefault="003D10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AD2A" w14:textId="77777777" w:rsidR="00C90669" w:rsidRDefault="00C90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C2C7" w14:textId="77777777" w:rsidR="006E44C3" w:rsidRDefault="006E44C3" w:rsidP="003D109D">
      <w:r>
        <w:separator/>
      </w:r>
    </w:p>
  </w:footnote>
  <w:footnote w:type="continuationSeparator" w:id="0">
    <w:p w14:paraId="5B2C24D3" w14:textId="77777777" w:rsidR="006E44C3" w:rsidRDefault="006E44C3" w:rsidP="003D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81B1" w14:textId="77777777" w:rsidR="00C90669" w:rsidRDefault="00C90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CD5" w14:textId="77777777" w:rsidR="00C90669" w:rsidRDefault="00C906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45AF" w14:textId="77777777" w:rsidR="00C90669" w:rsidRDefault="00C906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226F"/>
    <w:multiLevelType w:val="hybridMultilevel"/>
    <w:tmpl w:val="AA8C691E"/>
    <w:lvl w:ilvl="0" w:tplc="35C4FCE0">
      <w:start w:val="202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8934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06"/>
    <w:rsid w:val="00007E0C"/>
    <w:rsid w:val="00011D78"/>
    <w:rsid w:val="00027CA7"/>
    <w:rsid w:val="00030CF9"/>
    <w:rsid w:val="00031EFB"/>
    <w:rsid w:val="000428B4"/>
    <w:rsid w:val="00050CBA"/>
    <w:rsid w:val="0007503C"/>
    <w:rsid w:val="000947B0"/>
    <w:rsid w:val="000B0D44"/>
    <w:rsid w:val="000C3C3B"/>
    <w:rsid w:val="000D12F6"/>
    <w:rsid w:val="000F33F0"/>
    <w:rsid w:val="00103B84"/>
    <w:rsid w:val="00120159"/>
    <w:rsid w:val="001208D8"/>
    <w:rsid w:val="00153247"/>
    <w:rsid w:val="0016026C"/>
    <w:rsid w:val="00167ED3"/>
    <w:rsid w:val="00192988"/>
    <w:rsid w:val="001A0037"/>
    <w:rsid w:val="001C503A"/>
    <w:rsid w:val="0022495F"/>
    <w:rsid w:val="00226834"/>
    <w:rsid w:val="00292F54"/>
    <w:rsid w:val="00296A2F"/>
    <w:rsid w:val="002B6E34"/>
    <w:rsid w:val="00301EE9"/>
    <w:rsid w:val="0032005D"/>
    <w:rsid w:val="0036708C"/>
    <w:rsid w:val="00373A6A"/>
    <w:rsid w:val="003B7785"/>
    <w:rsid w:val="003D109D"/>
    <w:rsid w:val="004651D1"/>
    <w:rsid w:val="00477F97"/>
    <w:rsid w:val="004864C4"/>
    <w:rsid w:val="00495A3D"/>
    <w:rsid w:val="004A6951"/>
    <w:rsid w:val="004C13FD"/>
    <w:rsid w:val="004C640C"/>
    <w:rsid w:val="004C6476"/>
    <w:rsid w:val="004F0106"/>
    <w:rsid w:val="005053FF"/>
    <w:rsid w:val="00520961"/>
    <w:rsid w:val="005238B2"/>
    <w:rsid w:val="0058672A"/>
    <w:rsid w:val="005C1DD2"/>
    <w:rsid w:val="005C5061"/>
    <w:rsid w:val="005D28F3"/>
    <w:rsid w:val="005F0EE9"/>
    <w:rsid w:val="005F3B29"/>
    <w:rsid w:val="0061364F"/>
    <w:rsid w:val="00643553"/>
    <w:rsid w:val="00644226"/>
    <w:rsid w:val="00683188"/>
    <w:rsid w:val="006E03C0"/>
    <w:rsid w:val="006E44C3"/>
    <w:rsid w:val="006F31A0"/>
    <w:rsid w:val="00717A86"/>
    <w:rsid w:val="00723234"/>
    <w:rsid w:val="007337AA"/>
    <w:rsid w:val="0077407D"/>
    <w:rsid w:val="007841EA"/>
    <w:rsid w:val="00792ECB"/>
    <w:rsid w:val="007977B8"/>
    <w:rsid w:val="007B4E16"/>
    <w:rsid w:val="007B6ACC"/>
    <w:rsid w:val="007C72E7"/>
    <w:rsid w:val="007E1ADC"/>
    <w:rsid w:val="00802987"/>
    <w:rsid w:val="00803D3B"/>
    <w:rsid w:val="008051E3"/>
    <w:rsid w:val="00842CF2"/>
    <w:rsid w:val="00865989"/>
    <w:rsid w:val="00883AE5"/>
    <w:rsid w:val="008B0C21"/>
    <w:rsid w:val="008E7450"/>
    <w:rsid w:val="008F1963"/>
    <w:rsid w:val="00931597"/>
    <w:rsid w:val="00941FB6"/>
    <w:rsid w:val="00963DA9"/>
    <w:rsid w:val="009B7FDB"/>
    <w:rsid w:val="009C5967"/>
    <w:rsid w:val="009E20A8"/>
    <w:rsid w:val="00A0295A"/>
    <w:rsid w:val="00A375EF"/>
    <w:rsid w:val="00A512D7"/>
    <w:rsid w:val="00A542FD"/>
    <w:rsid w:val="00A55D9A"/>
    <w:rsid w:val="00A74E65"/>
    <w:rsid w:val="00A94972"/>
    <w:rsid w:val="00B22D1A"/>
    <w:rsid w:val="00B3142F"/>
    <w:rsid w:val="00B8537C"/>
    <w:rsid w:val="00BA1BE3"/>
    <w:rsid w:val="00BF1E2B"/>
    <w:rsid w:val="00BF643F"/>
    <w:rsid w:val="00C334D9"/>
    <w:rsid w:val="00C720D3"/>
    <w:rsid w:val="00C90669"/>
    <w:rsid w:val="00C93597"/>
    <w:rsid w:val="00D37D13"/>
    <w:rsid w:val="00D81E86"/>
    <w:rsid w:val="00E234EB"/>
    <w:rsid w:val="00E918C3"/>
    <w:rsid w:val="00EC0812"/>
    <w:rsid w:val="00EC69C0"/>
    <w:rsid w:val="00ED3F9A"/>
    <w:rsid w:val="00ED5058"/>
    <w:rsid w:val="00EE67FE"/>
    <w:rsid w:val="00F064A7"/>
    <w:rsid w:val="00FB32CB"/>
    <w:rsid w:val="00FC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B855C7"/>
  <w14:defaultImageDpi w14:val="32767"/>
  <w15:chartTrackingRefBased/>
  <w15:docId w15:val="{D74CD846-596B-A34A-AA65-A79AB387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semiHidden="1" w:uiPriority="7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109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109D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D109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D109D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1FFA8C-9CD2-E44B-A786-A9DC2E58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872</Words>
  <Characters>5086</Characters>
  <Application>Microsoft Office Word</Application>
  <DocSecurity>0</DocSecurity>
  <Lines>211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Spens</dc:creator>
  <cp:keywords/>
  <cp:lastModifiedBy>Peter Spens</cp:lastModifiedBy>
  <cp:revision>2</cp:revision>
  <dcterms:created xsi:type="dcterms:W3CDTF">2026-08-13T12:53:00Z</dcterms:created>
  <dcterms:modified xsi:type="dcterms:W3CDTF">2026-08-13T12:53:00Z</dcterms:modified>
</cp:coreProperties>
</file>